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9B" w:rsidRDefault="00764843">
      <w:r>
        <w:rPr>
          <w:b/>
          <w:bCs/>
        </w:rPr>
        <w:t>Job Description:</w:t>
      </w:r>
      <w:r>
        <w:br/>
        <w:t>Qualifications;</w:t>
      </w:r>
      <w:r>
        <w:br/>
      </w:r>
      <w:r>
        <w:br/>
        <w:t>Education Engineering Degree and or minimum of 15 years experience in the Offshore Oil and Gas industry</w:t>
      </w:r>
      <w:r>
        <w:br/>
      </w:r>
      <w:r>
        <w:br/>
        <w:t>Work related More than 15 years in offshore Oil &amp; Gas industry and with 10 + years at a supervisory and CBTA level</w:t>
      </w:r>
      <w:r>
        <w:br/>
      </w:r>
      <w:r>
        <w:br/>
        <w:t>A sound knowledge of Regulations / Laws and acts relevant to the International Oil &amp; Gas industry</w:t>
      </w:r>
      <w:r>
        <w:br/>
      </w:r>
      <w:r>
        <w:br/>
        <w:t>A good command of English both verbal and written</w:t>
      </w:r>
      <w:r>
        <w:br/>
      </w:r>
      <w:r>
        <w:br/>
        <w:t>Experience &amp; Skills;</w:t>
      </w:r>
      <w:r>
        <w:br/>
      </w:r>
      <w:r>
        <w:br/>
        <w:t>Proven track record of effective related expertise in the Oil &amp; Gas offshore or onshore industry</w:t>
      </w:r>
      <w:r>
        <w:br/>
      </w:r>
      <w:r>
        <w:br/>
        <w:t>Comprehensive understanding of all necessary Government and Company regulations related to offshore oil &amp; gas facilities</w:t>
      </w:r>
      <w:r>
        <w:br/>
      </w:r>
      <w:r>
        <w:br/>
        <w:t>Computer Literate in Data base/ spreadsheet and relevant software</w:t>
      </w:r>
      <w:r>
        <w:br/>
      </w:r>
      <w:r>
        <w:br/>
        <w:t>Have ability to organize own work and meet strict deadlines</w:t>
      </w:r>
      <w:r>
        <w:br/>
      </w:r>
      <w:r>
        <w:br/>
        <w:t>Good supervisory and leadership skills, along with communication and interpersonal skills</w:t>
      </w:r>
      <w:r>
        <w:br/>
        <w:t>Demonstrated experience as T&amp;C advisor</w:t>
      </w:r>
      <w:r>
        <w:br/>
      </w:r>
      <w:r>
        <w:br/>
        <w:t>Comprehensive understanding of HSE regulations related to the offshore oil &amp; gas industry.</w:t>
      </w:r>
      <w:r>
        <w:br/>
      </w:r>
      <w:r>
        <w:br/>
        <w:t>HSE Responsibilities</w:t>
      </w:r>
      <w:r>
        <w:br/>
      </w:r>
      <w:r>
        <w:br/>
        <w:t>Health &amp; Safety Responsible for own safety and the protection of others</w:t>
      </w:r>
      <w:r>
        <w:br/>
      </w:r>
      <w:r>
        <w:br/>
        <w:t>Ensure proper usage of Personal protective equipment (PPE), when on site (Yard or Offshore)</w:t>
      </w:r>
      <w:r>
        <w:br/>
      </w:r>
      <w:r>
        <w:br/>
        <w:t>Be a part of investigation team for any HSE related incident or incidents</w:t>
      </w:r>
      <w:r>
        <w:br/>
      </w:r>
      <w:r>
        <w:br/>
        <w:t>Monitor and advise on HSE issues associated with the offshore facility</w:t>
      </w:r>
      <w:r>
        <w:br/>
      </w:r>
      <w:r>
        <w:br/>
        <w:t>Provide advice, guidance and coaching in HSE areas related operations and maintenance safety</w:t>
      </w:r>
      <w:r>
        <w:br/>
      </w:r>
      <w:r>
        <w:br/>
        <w:t>Maintain and upgrade safety culture in RD platform</w:t>
      </w:r>
      <w:r>
        <w:br/>
      </w:r>
      <w:r>
        <w:lastRenderedPageBreak/>
        <w:br/>
        <w:t>Review and provide guidance and advice on Job Safety Analysis for major work plans</w:t>
      </w:r>
      <w:r>
        <w:br/>
      </w:r>
      <w:r>
        <w:br/>
        <w:t>Assigned to Emergency Response Team (ERT)</w:t>
      </w:r>
      <w:r>
        <w:br/>
      </w:r>
      <w:r>
        <w:br/>
        <w:t>Provide technical support and advice during emergency situations</w:t>
      </w:r>
      <w:r>
        <w:br/>
      </w:r>
      <w:r>
        <w:br/>
        <w:t>Review and Upgrade Emergency Response Procedures Manual as required</w:t>
      </w:r>
      <w:r>
        <w:br/>
      </w:r>
      <w:r>
        <w:br/>
        <w:t>Valid helicopter escape &amp; basic firefighting training certificates. (HUET)</w:t>
      </w:r>
      <w:r>
        <w:br/>
      </w:r>
      <w:r>
        <w:br/>
        <w:t xml:space="preserve">Valid personal health and medical </w:t>
      </w:r>
      <w:proofErr w:type="spellStart"/>
      <w:r>
        <w:t>check up</w:t>
      </w:r>
      <w:proofErr w:type="spellEnd"/>
      <w:r>
        <w:br/>
      </w:r>
      <w:r>
        <w:br/>
        <w:t>Main Responsibilities</w:t>
      </w:r>
      <w:r>
        <w:br/>
      </w:r>
      <w:r>
        <w:br/>
        <w:t>T&amp;C Advisor Position Familiar with all Operational and management procedures related to platform</w:t>
      </w:r>
      <w:r>
        <w:br/>
      </w:r>
      <w:r>
        <w:br/>
        <w:t>Provide programming of CBTA (Competency Based Training &amp; Assessment)</w:t>
      </w:r>
      <w:r>
        <w:br/>
      </w:r>
      <w:r>
        <w:br/>
        <w:t>Managing progress of competency and to provide appropriate guidance to maintain training schedule</w:t>
      </w:r>
      <w:r>
        <w:br/>
      </w:r>
      <w:r>
        <w:br/>
        <w:t>Managing CBTA schedule and planning to meet target date</w:t>
      </w:r>
      <w:r>
        <w:br/>
      </w:r>
      <w:r>
        <w:br/>
        <w:t>Managing localization plan progress and advise accordingly</w:t>
      </w:r>
      <w:r>
        <w:br/>
      </w:r>
      <w:r>
        <w:br/>
        <w:t xml:space="preserve">Managing personnel requirements for </w:t>
      </w:r>
      <w:proofErr w:type="spellStart"/>
      <w:r>
        <w:t>on going</w:t>
      </w:r>
      <w:proofErr w:type="spellEnd"/>
      <w:r>
        <w:t xml:space="preserve"> operations and maintenance</w:t>
      </w:r>
      <w:r>
        <w:br/>
      </w:r>
      <w:r>
        <w:br/>
        <w:t>Provide Weekly/Monthly Competency Training progress report to management</w:t>
      </w:r>
      <w:r>
        <w:br/>
      </w:r>
      <w:r>
        <w:br/>
        <w:t>Ensuring O&amp;M service transition plan compliance with training and competency and handover requirements are met (People; Information; and Contracts).</w:t>
      </w:r>
      <w:r>
        <w:br/>
      </w:r>
      <w:r>
        <w:br/>
        <w:t>Develop and implement systems to maintain technical integrity as required</w:t>
      </w:r>
      <w:r>
        <w:br/>
      </w:r>
      <w:r>
        <w:br/>
        <w:t>Supervising commitment to competence &amp; to provide communication bridge between company</w:t>
      </w:r>
      <w:r>
        <w:br/>
      </w:r>
      <w:r>
        <w:br/>
        <w:t>To perform other duties as deemed necessary, instructed and/or assigned by company</w:t>
      </w:r>
    </w:p>
    <w:sectPr w:rsidR="007B689B" w:rsidSect="007B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764843"/>
    <w:rsid w:val="005E71C7"/>
    <w:rsid w:val="00764843"/>
    <w:rsid w:val="007B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2013-01-15T09:27:00Z</dcterms:created>
  <dcterms:modified xsi:type="dcterms:W3CDTF">2013-01-15T09:27:00Z</dcterms:modified>
</cp:coreProperties>
</file>